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C52639" w:rsidRPr="00C52639">
        <w:rPr>
          <w:rFonts w:ascii="Times New Roman" w:eastAsia="Calibri" w:hAnsi="Times New Roman" w:cs="Times New Roman"/>
          <w:b/>
          <w:sz w:val="20"/>
          <w:szCs w:val="20"/>
        </w:rPr>
        <w:t>Основы теории и методики избранного вида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C5263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теории и методики</w:t>
            </w:r>
            <w:r w:rsidRPr="00C526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избранного вида спорта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00">
              <w:rPr>
                <w:rFonts w:ascii="Times New Roman" w:eastAsia="Calibri" w:hAnsi="Times New Roman" w:cs="Times New Roman"/>
                <w:sz w:val="20"/>
                <w:szCs w:val="20"/>
              </w:rPr>
              <w:t>6-05-1012-02 Тренерская деятельность (гребля на байдарках и каноэ, гребля академическая, легкая атлетика)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C5263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C5263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540/360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C5263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6A681E" w:rsidP="00B55F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81E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  <w:proofErr w:type="gramStart"/>
            <w:r w:rsidRPr="006A681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A6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5F66">
              <w:rPr>
                <w:rFonts w:ascii="Times New Roman" w:eastAsia="Calibri" w:hAnsi="Times New Roman" w:cs="Times New Roman"/>
                <w:sz w:val="20"/>
                <w:szCs w:val="20"/>
              </w:rPr>
              <w:t>Теория спорта.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B55F66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5F66">
              <w:rPr>
                <w:rFonts w:ascii="Times New Roman" w:eastAsia="Calibri" w:hAnsi="Times New Roman" w:cs="Times New Roman"/>
                <w:sz w:val="20"/>
                <w:szCs w:val="20"/>
              </w:rPr>
              <w:t>Учебная дисциплина «Основы теории и методики избранного вида спорта</w:t>
            </w:r>
            <w:bookmarkStart w:id="0" w:name="_GoBack"/>
            <w:bookmarkEnd w:id="0"/>
            <w:r w:rsidRPr="00B55F66">
              <w:rPr>
                <w:rFonts w:ascii="Times New Roman" w:eastAsia="Calibri" w:hAnsi="Times New Roman" w:cs="Times New Roman"/>
                <w:sz w:val="20"/>
                <w:szCs w:val="20"/>
              </w:rPr>
              <w:t>» изучает систему научно-методических знаний и умений, необходимых для проведения учебно-тренировочных занятий по виду спорта, построение спортивной тренировки, принцип отбора в спорте, создание представлений об управлении, контроле и моделировании в спортивной тренировке.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историю, современное состояние и тенденции развития легкой атлетике;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основные понятия избранного вида спорта;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структуру и функции международных и национальных, государственных и негосударственных органов управления легкой атлетикой;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правила соревнований;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основные положения системы подготовки спортсмена;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технику и тактику легкоатлетических видов;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методику физической, технической и тактической подготовки;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специфику психологической подготовки в легкой атлетике;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цель, задачи и содержание системы подготовки спортсмена различной квалификации;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показатели и критерии спортивного отбора;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систему контроля и отбора в легкой атлетике;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периодизацию, структуру, планирование и контроль в избранном виде спорта;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соревновательную деятельность легкой атлетики;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внетренировочные</w:t>
            </w:r>
            <w:proofErr w:type="spellEnd"/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внесоревновательные</w:t>
            </w:r>
            <w:proofErr w:type="spellEnd"/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факторы в системе подготовки спортсменов;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осуществлять профилактику травматизма, оказывать первую медицинскую помощь;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организовывать соревнования;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судить соревнования;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готовить судей по легкой атлетике;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реализовывать профессиональные компетенции тренера в практической деятельности;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выполнять технические приемы и тактические действия;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анализировать технику легкоатлетических видов;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осуществлять физическую, техническую, тактическую, психологическую подготовку;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обучать технике и тактике избранного вида спорта;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дифференцировать и индивидуализировать физическую подготовку;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регулировать психическое состояние спортсмена;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планировать, проводить, контролировать и корректировать подготовку спортсменов различной квалификации;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организовать и проводить спортивный отбор;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контролировать и анализировать соревновательную деятельность;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организовать информационное, научно-методическое, учебно-тренировочное обеспечение;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выбирать и использовать эффективные средства восстановления после физической нагрузки и травм;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взаимодействовать со специалистами смежных профилей;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понятийным аппаратом избранного вида спорта;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методами страховки и оказания помощи;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- методикой и навыками судейства;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техникой видов легкой атлетики;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тактикой избранного вида спорта;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методикой технической и тактической подготовки;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методиками направленного развития двигательных способностей;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педагогическими методами психического регулирования состояния спортсмена;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методикой спортивного отбора;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методиками планирования учебно-тренировочного процесса;</w:t>
            </w:r>
          </w:p>
          <w:p w:rsidR="00B55F66" w:rsidRPr="00B55F66" w:rsidRDefault="00B55F66" w:rsidP="00B5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методами контроля;</w:t>
            </w:r>
          </w:p>
          <w:p w:rsidR="003F53FC" w:rsidRPr="0002611C" w:rsidRDefault="00B55F66" w:rsidP="00B55F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55F6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методами сбора и анализа информации и соревновательной деятельности</w:t>
            </w:r>
            <w:r w:rsidRPr="00B55F6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C5263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СК-15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C52639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терминами и понятиями, знаниями истории и современного состояния, правилами спортивных соревнований избранного вида спорта; ориентироваться и использовать знания о методиках развития физических качеств, обучения технике и тактике для планирования учебно-тренировочного и соревновательного процессов в избранном виде спорта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C52639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9F33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 зачет</w:t>
            </w:r>
          </w:p>
          <w:p w:rsidR="00084D0C" w:rsidRPr="00A5054C" w:rsidRDefault="00C52639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 w:rsidR="00C15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семестр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3F53FC"/>
    <w:rsid w:val="00400149"/>
    <w:rsid w:val="005E61FA"/>
    <w:rsid w:val="006A681E"/>
    <w:rsid w:val="006D5224"/>
    <w:rsid w:val="00966A25"/>
    <w:rsid w:val="009F2289"/>
    <w:rsid w:val="009F33D5"/>
    <w:rsid w:val="00AD42AD"/>
    <w:rsid w:val="00B55F66"/>
    <w:rsid w:val="00C150D7"/>
    <w:rsid w:val="00C52639"/>
    <w:rsid w:val="00DC1F40"/>
    <w:rsid w:val="00F4540F"/>
    <w:rsid w:val="00F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17</cp:revision>
  <dcterms:created xsi:type="dcterms:W3CDTF">2024-12-23T06:57:00Z</dcterms:created>
  <dcterms:modified xsi:type="dcterms:W3CDTF">2025-05-07T08:38:00Z</dcterms:modified>
</cp:coreProperties>
</file>